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CD2B35">
        <w:rPr>
          <w:b/>
          <w:bCs/>
          <w:color w:val="000000"/>
        </w:rPr>
        <w:t>№</w:t>
      </w:r>
      <w:r w:rsidR="003F043A">
        <w:rPr>
          <w:b/>
          <w:bCs/>
          <w:color w:val="000000"/>
        </w:rPr>
        <w:t>132</w:t>
      </w:r>
      <w:r w:rsidR="00154234">
        <w:rPr>
          <w:b/>
          <w:bCs/>
          <w:color w:val="000000"/>
        </w:rPr>
        <w:t>/</w:t>
      </w:r>
      <w:r w:rsidR="003F043A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3F043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F0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D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F0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A52D1" w:rsidRDefault="00FA52D1" w:rsidP="003F043A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D1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администрации Киренского муниципального района о </w:t>
            </w:r>
            <w:r w:rsidRPr="00FA52D1">
              <w:rPr>
                <w:rFonts w:ascii="Times New Roman" w:hAnsi="Times New Roman"/>
                <w:b/>
                <w:bCs/>
                <w:sz w:val="24"/>
                <w:szCs w:val="24"/>
              </w:rPr>
              <w:t>летней занятости, отдыху и оздоровлению детей и подростков в 20</w:t>
            </w:r>
            <w:r w:rsidR="00AB15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F04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5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FA52D1" w:rsidRDefault="00FA52D1" w:rsidP="00FA52D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 w:rsidR="00BC709E"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>25, 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заслушав информацию </w:t>
      </w:r>
      <w:r w:rsidRPr="00FA52D1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 </w:t>
      </w:r>
      <w:r w:rsidRPr="00FA52D1">
        <w:rPr>
          <w:rFonts w:ascii="Times New Roman" w:hAnsi="Times New Roman"/>
          <w:bCs/>
          <w:sz w:val="24"/>
          <w:szCs w:val="24"/>
        </w:rPr>
        <w:t>летней занятости, отдыху и оздоровлению детей и подростков в 20</w:t>
      </w:r>
      <w:r w:rsidR="00CD2B35">
        <w:rPr>
          <w:rFonts w:ascii="Times New Roman" w:hAnsi="Times New Roman"/>
          <w:bCs/>
          <w:sz w:val="24"/>
          <w:szCs w:val="24"/>
        </w:rPr>
        <w:t>2</w:t>
      </w:r>
      <w:r w:rsidR="003F043A">
        <w:rPr>
          <w:rFonts w:ascii="Times New Roman" w:hAnsi="Times New Roman"/>
          <w:bCs/>
          <w:sz w:val="24"/>
          <w:szCs w:val="24"/>
        </w:rPr>
        <w:t>1</w:t>
      </w:r>
      <w:r w:rsidRPr="00FA52D1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FA52D1" w:rsidRPr="00FA52D1" w:rsidRDefault="00FA52D1" w:rsidP="00DD0225">
      <w:pPr>
        <w:pStyle w:val="a8"/>
        <w:spacing w:before="0" w:beforeAutospacing="0" w:after="0"/>
        <w:ind w:left="113" w:firstLine="709"/>
        <w:jc w:val="center"/>
        <w:rPr>
          <w:bCs/>
          <w:color w:val="000000"/>
        </w:rPr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CD2B35" w:rsidRDefault="00CD2B3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A52D1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A52D1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 </w:t>
      </w:r>
      <w:r w:rsidRPr="00FA52D1">
        <w:rPr>
          <w:rFonts w:ascii="Times New Roman" w:hAnsi="Times New Roman"/>
          <w:bCs/>
          <w:sz w:val="24"/>
          <w:szCs w:val="24"/>
        </w:rPr>
        <w:t>летней занятости, отдыху и оздоровлению детей и подростков в 20</w:t>
      </w:r>
      <w:r w:rsidR="00AB1504">
        <w:rPr>
          <w:rFonts w:ascii="Times New Roman" w:hAnsi="Times New Roman"/>
          <w:bCs/>
          <w:sz w:val="24"/>
          <w:szCs w:val="24"/>
        </w:rPr>
        <w:t>2</w:t>
      </w:r>
      <w:r w:rsidR="003F043A">
        <w:rPr>
          <w:rFonts w:ascii="Times New Roman" w:hAnsi="Times New Roman"/>
          <w:bCs/>
          <w:sz w:val="24"/>
          <w:szCs w:val="24"/>
        </w:rPr>
        <w:t>1</w:t>
      </w:r>
      <w:r w:rsidRPr="00FA52D1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CD2B35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154234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D2B35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54234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2E58EE"/>
    <w:rsid w:val="002E5BB1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3F043A"/>
    <w:rsid w:val="00463D8D"/>
    <w:rsid w:val="004D29DF"/>
    <w:rsid w:val="004E729A"/>
    <w:rsid w:val="00515E84"/>
    <w:rsid w:val="00532E9D"/>
    <w:rsid w:val="00586FC9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820F9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B1504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CD2B35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A52D1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2020-05-13T05:03:00Z</cp:lastPrinted>
  <dcterms:created xsi:type="dcterms:W3CDTF">2021-04-29T04:59:00Z</dcterms:created>
  <dcterms:modified xsi:type="dcterms:W3CDTF">2021-04-29T04:59:00Z</dcterms:modified>
</cp:coreProperties>
</file>